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27" w:rsidRDefault="00A96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6941"/>
        <w:gridCol w:w="1665"/>
      </w:tblGrid>
      <w:tr w:rsidR="00A96B27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27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  DI  ISTRUZIONE  SUPERIORE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B27" w:rsidRDefault="000E46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</w:t>
      </w:r>
      <w:r w:rsidRPr="000E46BA">
        <w:rPr>
          <w:rFonts w:ascii="Times New Roman" w:eastAsia="Times New Roman" w:hAnsi="Times New Roman" w:cs="Times New Roman"/>
          <w:color w:val="000000"/>
          <w:sz w:val="24"/>
          <w:szCs w:val="24"/>
        </w:rPr>
        <w:t>0001820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I.1 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CF018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26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19">
        <w:rPr>
          <w:rFonts w:ascii="Times New Roman" w:eastAsia="Times New Roman" w:hAnsi="Times New Roman" w:cs="Times New Roman"/>
          <w:sz w:val="24"/>
          <w:szCs w:val="24"/>
        </w:rPr>
        <w:t>Marzo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264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0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6BA" w:rsidRDefault="000E46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responsabilità genitoriale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All’Albo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  <w:r w:rsidR="007546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948" w:rsidRDefault="002809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Pr="00D60637" w:rsidRDefault="00826480" w:rsidP="007D08F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7D08F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7D08FD" w:rsidRPr="007D08FD">
        <w:rPr>
          <w:rFonts w:ascii="Times New Roman" w:eastAsia="Times New Roman" w:hAnsi="Times New Roman" w:cs="Times New Roman"/>
          <w:b/>
          <w:sz w:val="24"/>
          <w:szCs w:val="24"/>
        </w:rPr>
        <w:t>pplicazione in ambito scolastico d</w:t>
      </w:r>
      <w:r w:rsidR="007164B3">
        <w:rPr>
          <w:rFonts w:ascii="Times New Roman" w:eastAsia="Times New Roman" w:hAnsi="Times New Roman" w:cs="Times New Roman"/>
          <w:b/>
          <w:sz w:val="24"/>
          <w:szCs w:val="24"/>
        </w:rPr>
        <w:t>elle disposizioni previste dal Decreto-L</w:t>
      </w:r>
      <w:r w:rsidR="007D08FD" w:rsidRPr="007D08FD">
        <w:rPr>
          <w:rFonts w:ascii="Times New Roman" w:eastAsia="Times New Roman" w:hAnsi="Times New Roman" w:cs="Times New Roman"/>
          <w:b/>
          <w:sz w:val="24"/>
          <w:szCs w:val="24"/>
        </w:rPr>
        <w:t>egge 24 marzo 2022, n. 24 - aggiornamento delle modalità di gestione dei contatti con casi di positività all’infezione da SARS-</w:t>
      </w:r>
      <w:proofErr w:type="spellStart"/>
      <w:r w:rsidR="007D08FD" w:rsidRPr="007D08FD">
        <w:rPr>
          <w:rFonts w:ascii="Times New Roman" w:eastAsia="Times New Roman" w:hAnsi="Times New Roman" w:cs="Times New Roman"/>
          <w:b/>
          <w:sz w:val="24"/>
          <w:szCs w:val="24"/>
        </w:rPr>
        <w:t>CoV</w:t>
      </w:r>
      <w:proofErr w:type="spellEnd"/>
      <w:r w:rsidR="007D08FD" w:rsidRPr="007D08F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dal </w:t>
      </w:r>
      <w:r w:rsidR="00CF018C"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giorno </w:t>
      </w:r>
      <w:r w:rsidR="00F0550D" w:rsidRPr="00D60637">
        <w:rPr>
          <w:rFonts w:ascii="Times New Roman" w:eastAsia="Times New Roman" w:hAnsi="Times New Roman" w:cs="Times New Roman"/>
          <w:b/>
          <w:sz w:val="24"/>
          <w:szCs w:val="24"/>
        </w:rPr>
        <w:t>01 Aprile</w:t>
      </w:r>
      <w:r w:rsidRPr="00D60637">
        <w:rPr>
          <w:rFonts w:ascii="Times New Roman" w:eastAsia="Times New Roman" w:hAnsi="Times New Roman" w:cs="Times New Roman"/>
          <w:b/>
          <w:sz w:val="24"/>
          <w:szCs w:val="24"/>
        </w:rPr>
        <w:t xml:space="preserve"> 2022.</w:t>
      </w:r>
      <w:r w:rsidR="007D0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08FD" w:rsidRPr="007D0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 </w:t>
      </w:r>
      <w:proofErr w:type="spellStart"/>
      <w:r w:rsidR="007D08FD" w:rsidRPr="007D0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Miur</w:t>
      </w:r>
      <w:proofErr w:type="spellEnd"/>
      <w:r w:rsidR="007D08FD" w:rsidRPr="007D0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n° 0000410 del 29 Marzo 2022</w:t>
      </w:r>
      <w:r w:rsidR="007D08FD" w:rsidRPr="007D0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A96B27" w:rsidRDefault="00185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165/2001.</w:t>
      </w:r>
    </w:p>
    <w:p w:rsidR="00A96B27" w:rsidRDefault="00185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DPR 275/99.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tutta la normativa sulla</w:t>
      </w:r>
      <w:r w:rsidR="00A9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sicurezza nei luoghi di lavoro così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come previsto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81/08 e successive</w:t>
      </w:r>
      <w:r w:rsidR="00185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modificazioni e integrazioni.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Considerata </w:t>
      </w:r>
      <w:r w:rsidR="00185460">
        <w:rPr>
          <w:rFonts w:ascii="Times New Roman" w:eastAsia="Times New Roman" w:hAnsi="Times New Roman" w:cs="Times New Roman"/>
          <w:color w:val="000000"/>
          <w:sz w:val="24"/>
          <w:szCs w:val="24"/>
        </w:rPr>
        <w:t>tutta la normativa emergenziale.</w:t>
      </w:r>
    </w:p>
    <w:p w:rsidR="00A96B27" w:rsidRPr="00174B77" w:rsidRDefault="00185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 w:rsid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il D.L. </w:t>
      </w:r>
      <w:r w:rsidR="00641E61" w:rsidRP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>N° 24  </w:t>
      </w:r>
      <w:r w:rsidR="00641E61">
        <w:rPr>
          <w:rFonts w:ascii="Times New Roman" w:eastAsia="Times New Roman" w:hAnsi="Times New Roman" w:cs="Times New Roman"/>
          <w:color w:val="000000"/>
          <w:sz w:val="24"/>
          <w:szCs w:val="24"/>
        </w:rPr>
        <w:t>del 24</w:t>
      </w:r>
      <w:r w:rsidR="00A9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Marzo 2022 </w:t>
      </w:r>
      <w:r w:rsidR="00826480">
        <w:rPr>
          <w:rFonts w:ascii="Times New Roman" w:eastAsia="Times New Roman" w:hAnsi="Times New Roman" w:cs="Times New Roman"/>
          <w:color w:val="000000"/>
          <w:sz w:val="24"/>
          <w:szCs w:val="24"/>
        </w:rPr>
        <w:t>avente per oggetto</w:t>
      </w:r>
      <w:r w:rsidR="008264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826480" w:rsidRPr="00641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41E61" w:rsidRPr="00641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Disposizioni urgenti per il superamento delle misure di contrasto alla diffusione dell'epidemia da COVID-19, in conseguenza della cessazione dello stato di emergenza.</w:t>
      </w:r>
    </w:p>
    <w:p w:rsidR="00174B77" w:rsidRPr="007164B3" w:rsidRDefault="007164B3" w:rsidP="00716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64B3">
        <w:rPr>
          <w:rFonts w:ascii="Times New Roman" w:eastAsia="Times New Roman" w:hAnsi="Times New Roman" w:cs="Times New Roman"/>
          <w:color w:val="000000"/>
          <w:sz w:val="24"/>
          <w:szCs w:val="24"/>
        </w:rPr>
        <w:t>Vista</w:t>
      </w:r>
      <w:r w:rsidR="00185460" w:rsidRPr="0071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</w:t>
      </w:r>
      <w:r w:rsidR="00174B77" w:rsidRPr="0071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ota </w:t>
      </w:r>
      <w:proofErr w:type="spellStart"/>
      <w:r w:rsidR="00174B77" w:rsidRPr="007164B3">
        <w:rPr>
          <w:rFonts w:ascii="Times New Roman" w:eastAsia="Times New Roman" w:hAnsi="Times New Roman" w:cs="Times New Roman"/>
          <w:color w:val="000000"/>
          <w:sz w:val="24"/>
          <w:szCs w:val="24"/>
        </w:rPr>
        <w:t>Miur</w:t>
      </w:r>
      <w:proofErr w:type="spellEnd"/>
      <w:r w:rsidR="00174B77" w:rsidRPr="0071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n° 0000410 del 29 Marzo 2022</w:t>
      </w:r>
      <w:r w:rsidRPr="0071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avente come oggetto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“A</w:t>
      </w:r>
      <w:r w:rsidRPr="00716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pplicazione in ambito scolastico delle disposiz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ioni previste dal decreto-legge </w:t>
      </w:r>
      <w:r w:rsidRPr="00716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24 marzo 2022, n. 24 - aggiornamento delle modalità di ge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stione dei contatti con casi di </w:t>
      </w:r>
      <w:r w:rsidRPr="00716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positività all’infezione da SARS-CoV-2</w:t>
      </w: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Rende noto a tutti gli interessati</w:t>
      </w:r>
    </w:p>
    <w:p w:rsidR="00954075" w:rsidRPr="00185460" w:rsidRDefault="008264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460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954075" w:rsidRPr="00185460">
        <w:rPr>
          <w:rFonts w:ascii="Times New Roman" w:eastAsia="Times New Roman" w:hAnsi="Times New Roman" w:cs="Times New Roman"/>
          <w:b/>
          <w:sz w:val="24"/>
          <w:szCs w:val="24"/>
        </w:rPr>
        <w:t xml:space="preserve">dal  01 Aprile 2022 </w:t>
      </w:r>
      <w:r w:rsidR="00174B77" w:rsidRPr="00185460">
        <w:rPr>
          <w:rFonts w:ascii="Times New Roman" w:eastAsia="Times New Roman" w:hAnsi="Times New Roman" w:cs="Times New Roman"/>
          <w:b/>
          <w:sz w:val="24"/>
          <w:szCs w:val="24"/>
        </w:rPr>
        <w:t xml:space="preserve">si applicheranno, in ambito scolastico,  le indicazioni </w:t>
      </w:r>
      <w:r w:rsidR="00174B77" w:rsidRPr="00185460">
        <w:rPr>
          <w:rFonts w:ascii="Times New Roman" w:hAnsi="Times New Roman" w:cs="Times New Roman"/>
          <w:sz w:val="24"/>
          <w:szCs w:val="24"/>
        </w:rPr>
        <w:t>previste dal decreto-legge</w:t>
      </w:r>
      <w:r w:rsidR="007164B3">
        <w:rPr>
          <w:rFonts w:ascii="Times New Roman" w:hAnsi="Times New Roman" w:cs="Times New Roman"/>
          <w:sz w:val="24"/>
          <w:szCs w:val="24"/>
        </w:rPr>
        <w:t xml:space="preserve"> 24 marzo 2022, n. 24 - A</w:t>
      </w:r>
      <w:r w:rsidR="00174B77" w:rsidRPr="00185460">
        <w:rPr>
          <w:rFonts w:ascii="Times New Roman" w:hAnsi="Times New Roman" w:cs="Times New Roman"/>
          <w:sz w:val="24"/>
          <w:szCs w:val="24"/>
        </w:rPr>
        <w:t>ggiornamento delle modalità di gestione dei contatti con casi di positività all’infezione da SARS-CoV-2.</w:t>
      </w:r>
    </w:p>
    <w:p w:rsidR="00174B77" w:rsidRPr="00185460" w:rsidRDefault="00174B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B77" w:rsidRPr="00185460" w:rsidRDefault="0018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85460">
        <w:rPr>
          <w:rFonts w:ascii="Times New Roman" w:hAnsi="Times New Roman" w:cs="Times New Roman"/>
          <w:sz w:val="24"/>
          <w:szCs w:val="24"/>
        </w:rPr>
        <w:t>Nella fattispecie,</w:t>
      </w:r>
      <w:r w:rsidR="00174B77" w:rsidRPr="00185460">
        <w:rPr>
          <w:rFonts w:ascii="Times New Roman" w:hAnsi="Times New Roman" w:cs="Times New Roman"/>
          <w:sz w:val="24"/>
          <w:szCs w:val="24"/>
        </w:rPr>
        <w:t xml:space="preserve"> in presenza di casi di positività tra gli alunni della classe l'attività educativa e didattica prosegue in presenza e sono adottate le seguenti misure precauzionali: </w:t>
      </w:r>
    </w:p>
    <w:p w:rsidR="00174B77" w:rsidRPr="00185460" w:rsidRDefault="00174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174B77" w:rsidRPr="00185460" w:rsidTr="00AC0076">
        <w:tc>
          <w:tcPr>
            <w:tcW w:w="2122" w:type="dxa"/>
            <w:shd w:val="clear" w:color="auto" w:fill="00B0F0"/>
          </w:tcPr>
          <w:p w:rsidR="00174B77" w:rsidRPr="00AC0076" w:rsidRDefault="00AC0076" w:rsidP="00AC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76">
              <w:rPr>
                <w:rFonts w:ascii="Times New Roman" w:hAnsi="Times New Roman" w:cs="Times New Roman"/>
                <w:b/>
                <w:sz w:val="24"/>
                <w:szCs w:val="24"/>
              </w:rPr>
              <w:t>Ruolo/Casistica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74B77" w:rsidRPr="00185460" w:rsidRDefault="00174B77" w:rsidP="0018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assenza e fino a tre casi di positività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74B77" w:rsidRPr="00185460" w:rsidRDefault="00174B77" w:rsidP="0017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60">
              <w:rPr>
                <w:rFonts w:ascii="Times New Roman" w:hAnsi="Times New Roman" w:cs="Times New Roman"/>
                <w:b/>
                <w:sz w:val="24"/>
                <w:szCs w:val="24"/>
              </w:rPr>
              <w:t>In presenza di almeno quattro casi di positività</w:t>
            </w:r>
          </w:p>
        </w:tc>
      </w:tr>
      <w:tr w:rsidR="00174B77" w:rsidRPr="00185460" w:rsidTr="00AC0076">
        <w:tc>
          <w:tcPr>
            <w:tcW w:w="2122" w:type="dxa"/>
            <w:shd w:val="clear" w:color="auto" w:fill="FFFF00"/>
          </w:tcPr>
          <w:p w:rsidR="00AC0076" w:rsidRDefault="00AC0076" w:rsidP="00AC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076" w:rsidRDefault="00AC0076" w:rsidP="00AC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77" w:rsidRPr="00AC0076" w:rsidRDefault="00174B77" w:rsidP="00AC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76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</w:p>
        </w:tc>
        <w:tc>
          <w:tcPr>
            <w:tcW w:w="3685" w:type="dxa"/>
          </w:tcPr>
          <w:p w:rsidR="00174B77" w:rsidRPr="00185460" w:rsidRDefault="00174B77" w:rsidP="00B7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60">
              <w:rPr>
                <w:rFonts w:ascii="Times New Roman" w:hAnsi="Times New Roman" w:cs="Times New Roman"/>
                <w:sz w:val="24"/>
                <w:szCs w:val="24"/>
              </w:rPr>
              <w:t xml:space="preserve">Utilizzo di dispositivi di protezione delle vie respiratorie di tipo chirurgico da parte degli alunni che abbiano superato i sei anni di età (è consentito l’utilizzo di dispositivi di maggior efficacia protettiva). </w:t>
            </w:r>
          </w:p>
        </w:tc>
        <w:tc>
          <w:tcPr>
            <w:tcW w:w="3969" w:type="dxa"/>
          </w:tcPr>
          <w:p w:rsidR="00174B77" w:rsidRPr="00185460" w:rsidRDefault="00174B77" w:rsidP="001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60">
              <w:rPr>
                <w:rFonts w:ascii="Times New Roman" w:hAnsi="Times New Roman" w:cs="Times New Roman"/>
                <w:sz w:val="24"/>
                <w:szCs w:val="24"/>
              </w:rPr>
              <w:t xml:space="preserve">Utilizzo di dispositivi di protezione delle vie respiratorie di tipo FFP2 da parte degli alunni che abbiano superato i sei anni di età per dieci giorni dall'ultimo contatto con un soggetto positivo al COVID-19. </w:t>
            </w:r>
          </w:p>
        </w:tc>
      </w:tr>
      <w:tr w:rsidR="00174B77" w:rsidRPr="00185460" w:rsidTr="00AC0076">
        <w:tc>
          <w:tcPr>
            <w:tcW w:w="2122" w:type="dxa"/>
            <w:shd w:val="clear" w:color="auto" w:fill="92D050"/>
          </w:tcPr>
          <w:p w:rsidR="00AC0076" w:rsidRDefault="00AC0076" w:rsidP="00AC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77" w:rsidRPr="00AC0076" w:rsidRDefault="00174B77" w:rsidP="00AC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76">
              <w:rPr>
                <w:rFonts w:ascii="Times New Roman" w:hAnsi="Times New Roman" w:cs="Times New Roman"/>
                <w:b/>
                <w:sz w:val="24"/>
                <w:szCs w:val="24"/>
              </w:rPr>
              <w:t>Personale che presta servizio nella classe</w:t>
            </w:r>
          </w:p>
        </w:tc>
        <w:tc>
          <w:tcPr>
            <w:tcW w:w="3685" w:type="dxa"/>
          </w:tcPr>
          <w:p w:rsidR="00174B77" w:rsidRPr="00185460" w:rsidRDefault="00174B77" w:rsidP="001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60">
              <w:rPr>
                <w:rFonts w:ascii="Times New Roman" w:hAnsi="Times New Roman" w:cs="Times New Roman"/>
                <w:sz w:val="24"/>
                <w:szCs w:val="24"/>
              </w:rPr>
              <w:t xml:space="preserve">Utilizzo di dispositivi di protezione delle vie respiratorie di tipo chirurgico (è consentito l’utilizzo di dispositivi di maggior efficacia protettiva). </w:t>
            </w:r>
          </w:p>
        </w:tc>
        <w:tc>
          <w:tcPr>
            <w:tcW w:w="3969" w:type="dxa"/>
          </w:tcPr>
          <w:p w:rsidR="00174B77" w:rsidRPr="00185460" w:rsidRDefault="00174B77" w:rsidP="0017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60">
              <w:rPr>
                <w:rFonts w:ascii="Times New Roman" w:hAnsi="Times New Roman" w:cs="Times New Roman"/>
                <w:sz w:val="24"/>
                <w:szCs w:val="24"/>
              </w:rPr>
              <w:t>Utilizzo di dispositivi di protezione delle vie respiratorie di tipo FFP2 per dieci giorni dall'ultimo contatto con un soggetto positivo al COVID-19</w:t>
            </w:r>
          </w:p>
        </w:tc>
      </w:tr>
    </w:tbl>
    <w:p w:rsidR="00174B77" w:rsidRPr="00185460" w:rsidRDefault="00174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BE5" w:rsidRDefault="007E6E55" w:rsidP="007164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che, i</w:t>
      </w:r>
      <w:r w:rsidR="00174B77" w:rsidRPr="00185460">
        <w:rPr>
          <w:rFonts w:ascii="Times New Roman" w:hAnsi="Times New Roman" w:cs="Times New Roman"/>
          <w:sz w:val="24"/>
          <w:szCs w:val="24"/>
        </w:rPr>
        <w:t xml:space="preserve">n presenza di almeno quattro casi di positività, nei dieci giorni successivi all’ultimo contatto con un soggetto positivo al COVID-19, per i docenti e per i compagni di classe, alla prima comparsa dei sintomi e, se ancora sintomatici, al quinto giorno successivo all’ultimo contatto, è prevista l’effettuazione di un test antigenico rapido o molecolare, anche in centri privati abilitati, o un test antigenico autosomministrato per la rilevazione dell'antigene SARS-CoV2. </w:t>
      </w:r>
    </w:p>
    <w:p w:rsidR="00174B77" w:rsidRPr="00185460" w:rsidRDefault="00174B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60">
        <w:rPr>
          <w:rFonts w:ascii="Times New Roman" w:hAnsi="Times New Roman" w:cs="Times New Roman"/>
          <w:b/>
          <w:sz w:val="24"/>
          <w:szCs w:val="24"/>
        </w:rPr>
        <w:t>In questo ultimo caso, l'esito negativo del test è attestato con una autocertificazione</w:t>
      </w:r>
      <w:r w:rsidR="00185460" w:rsidRPr="00185460">
        <w:rPr>
          <w:rFonts w:ascii="Times New Roman" w:hAnsi="Times New Roman" w:cs="Times New Roman"/>
          <w:b/>
          <w:sz w:val="24"/>
          <w:szCs w:val="24"/>
        </w:rPr>
        <w:t>.</w:t>
      </w:r>
    </w:p>
    <w:p w:rsidR="00174B77" w:rsidRPr="00185460" w:rsidRDefault="00174B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B77" w:rsidRPr="00185460" w:rsidRDefault="00174B77" w:rsidP="007164B3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460">
        <w:rPr>
          <w:rFonts w:ascii="Times New Roman" w:hAnsi="Times New Roman" w:cs="Times New Roman"/>
          <w:sz w:val="24"/>
          <w:szCs w:val="24"/>
        </w:rPr>
        <w:t>Gli alunni della scuola secondaria in isolamento, per via dell’infezione da SARS CoV-2, possono seguire l’attività scolastica nella modalità della didattica digitale integrata</w:t>
      </w:r>
      <w:r w:rsidR="00185460" w:rsidRPr="00185460">
        <w:rPr>
          <w:rFonts w:ascii="Times New Roman" w:hAnsi="Times New Roman" w:cs="Times New Roman"/>
          <w:sz w:val="24"/>
          <w:szCs w:val="24"/>
        </w:rPr>
        <w:t xml:space="preserve"> (DDI)</w:t>
      </w:r>
      <w:r w:rsidRPr="00185460">
        <w:rPr>
          <w:rFonts w:ascii="Times New Roman" w:hAnsi="Times New Roman" w:cs="Times New Roman"/>
          <w:sz w:val="24"/>
          <w:szCs w:val="24"/>
        </w:rPr>
        <w:t xml:space="preserve"> su richiesta della famiglia o dello studente, se maggiorenne, accompagnata da specifica certificazione medica attestante le condizioni di salute dell’alunno medesimo e la piena compatibilità delle stesse con la partecipazione alle attività didattiche</w:t>
      </w:r>
      <w:r w:rsidR="00185460" w:rsidRPr="00185460">
        <w:rPr>
          <w:rFonts w:ascii="Times New Roman" w:hAnsi="Times New Roman" w:cs="Times New Roman"/>
          <w:sz w:val="24"/>
          <w:szCs w:val="24"/>
        </w:rPr>
        <w:t xml:space="preserve"> (si veda circolare n°  </w:t>
      </w:r>
      <w:proofErr w:type="spellStart"/>
      <w:r w:rsidR="00185460" w:rsidRPr="00185460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185460" w:rsidRPr="00185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0001786 del </w:t>
      </w:r>
      <w:r w:rsidR="00185460" w:rsidRPr="0018546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85460" w:rsidRPr="00185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5460" w:rsidRPr="00185460">
        <w:rPr>
          <w:rFonts w:ascii="Times New Roman" w:eastAsia="Times New Roman" w:hAnsi="Times New Roman" w:cs="Times New Roman"/>
          <w:sz w:val="24"/>
          <w:szCs w:val="24"/>
        </w:rPr>
        <w:t>Marzo</w:t>
      </w:r>
      <w:r w:rsidR="00185460" w:rsidRPr="00185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85460" w:rsidRPr="00185460">
        <w:rPr>
          <w:rFonts w:ascii="Times New Roman" w:eastAsia="Times New Roman" w:hAnsi="Times New Roman" w:cs="Times New Roman"/>
          <w:sz w:val="24"/>
          <w:szCs w:val="24"/>
        </w:rPr>
        <w:t>2 e modulo allegato per richiesta DAD</w:t>
      </w:r>
      <w:r w:rsidR="007E6E55">
        <w:rPr>
          <w:rFonts w:ascii="Times New Roman" w:eastAsia="Times New Roman" w:hAnsi="Times New Roman" w:cs="Times New Roman"/>
          <w:sz w:val="24"/>
          <w:szCs w:val="24"/>
        </w:rPr>
        <w:t xml:space="preserve"> pubblicata sul sito della scuola</w:t>
      </w:r>
      <w:r w:rsidR="00185460" w:rsidRPr="001854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5460">
        <w:rPr>
          <w:rFonts w:ascii="Times New Roman" w:hAnsi="Times New Roman" w:cs="Times New Roman"/>
          <w:sz w:val="24"/>
          <w:szCs w:val="24"/>
        </w:rPr>
        <w:t>.</w:t>
      </w:r>
      <w:r w:rsidRPr="00185460">
        <w:rPr>
          <w:rFonts w:ascii="Times New Roman" w:hAnsi="Times New Roman" w:cs="Times New Roman"/>
          <w:b/>
          <w:sz w:val="24"/>
          <w:szCs w:val="24"/>
        </w:rPr>
        <w:t xml:space="preserve"> Agli allievi affetti da grave patologia o immunodepressione, qualora nella certificazione prodotta sia comprovata l’impossibilità di fruizione di lezioni in presenza, continua ad essere garantita la possibilità di svolgere le attività didattiche a distanza nei modi adeguati alle specifiche esigenze dell’allievo</w:t>
      </w:r>
      <w:r w:rsidR="00185460" w:rsidRPr="00185460">
        <w:rPr>
          <w:rFonts w:ascii="Times New Roman" w:hAnsi="Times New Roman" w:cs="Times New Roman"/>
          <w:b/>
          <w:sz w:val="24"/>
          <w:szCs w:val="24"/>
        </w:rPr>
        <w:t>.</w:t>
      </w:r>
    </w:p>
    <w:p w:rsidR="00174B77" w:rsidRPr="00185460" w:rsidRDefault="00174B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B77" w:rsidRPr="00185460" w:rsidRDefault="00185460" w:rsidP="00174B77">
      <w:pPr>
        <w:jc w:val="both"/>
        <w:rPr>
          <w:rFonts w:ascii="Times New Roman" w:hAnsi="Times New Roman" w:cs="Times New Roman"/>
          <w:sz w:val="24"/>
          <w:szCs w:val="24"/>
        </w:rPr>
      </w:pPr>
      <w:r w:rsidRPr="00185460">
        <w:rPr>
          <w:rFonts w:ascii="Times New Roman" w:hAnsi="Times New Roman" w:cs="Times New Roman"/>
          <w:sz w:val="24"/>
          <w:szCs w:val="24"/>
        </w:rPr>
        <w:t>Permangono le m</w:t>
      </w:r>
      <w:r w:rsidR="00174B77" w:rsidRPr="00185460">
        <w:rPr>
          <w:rFonts w:ascii="Times New Roman" w:hAnsi="Times New Roman" w:cs="Times New Roman"/>
          <w:sz w:val="24"/>
          <w:szCs w:val="24"/>
        </w:rPr>
        <w:t>isure precauzionali di carattere generale</w:t>
      </w:r>
      <w:r w:rsidRPr="00185460">
        <w:rPr>
          <w:rFonts w:ascii="Times New Roman" w:hAnsi="Times New Roman" w:cs="Times New Roman"/>
          <w:sz w:val="24"/>
          <w:szCs w:val="24"/>
        </w:rPr>
        <w:t xml:space="preserve"> in vigore </w:t>
      </w:r>
      <w:r w:rsidR="00174B77" w:rsidRPr="00185460">
        <w:rPr>
          <w:rFonts w:ascii="Times New Roman" w:hAnsi="Times New Roman" w:cs="Times New Roman"/>
          <w:sz w:val="24"/>
          <w:szCs w:val="24"/>
        </w:rPr>
        <w:t>e si aggiungono specifici chiarimenti:</w:t>
      </w:r>
    </w:p>
    <w:p w:rsidR="00174B77" w:rsidRPr="00185460" w:rsidRDefault="00174B77" w:rsidP="00174B77">
      <w:pPr>
        <w:jc w:val="both"/>
        <w:rPr>
          <w:rFonts w:ascii="Times New Roman" w:hAnsi="Times New Roman" w:cs="Times New Roman"/>
          <w:sz w:val="24"/>
          <w:szCs w:val="24"/>
        </w:rPr>
      </w:pPr>
      <w:r w:rsidRPr="00185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77" w:rsidRPr="007700B5" w:rsidRDefault="00174B77" w:rsidP="007700B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B5">
        <w:rPr>
          <w:rFonts w:ascii="Times New Roman" w:hAnsi="Times New Roman" w:cs="Times New Roman"/>
          <w:sz w:val="24"/>
          <w:szCs w:val="24"/>
        </w:rPr>
        <w:t xml:space="preserve">non è consentito accedere o permanere nei locali scolastici se positivi o se si presenta una sintomatologia respiratoria e temperatura corporea superiore a 37,5°; </w:t>
      </w:r>
    </w:p>
    <w:p w:rsidR="00174B77" w:rsidRPr="007700B5" w:rsidRDefault="00174B77" w:rsidP="007700B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B5">
        <w:rPr>
          <w:rFonts w:ascii="Times New Roman" w:hAnsi="Times New Roman" w:cs="Times New Roman"/>
          <w:sz w:val="24"/>
          <w:szCs w:val="24"/>
        </w:rPr>
        <w:t xml:space="preserve">è raccomandato il rispetto di una distanza di sicurezza interpersonale di almeno un metro salvo che le condizioni strutturali-logistiche degli edifici non lo consentano; </w:t>
      </w:r>
    </w:p>
    <w:p w:rsidR="00174B77" w:rsidRPr="007700B5" w:rsidRDefault="00174B77" w:rsidP="007700B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B5">
        <w:rPr>
          <w:rFonts w:ascii="Times New Roman" w:hAnsi="Times New Roman" w:cs="Times New Roman"/>
          <w:sz w:val="24"/>
          <w:szCs w:val="24"/>
        </w:rPr>
        <w:t xml:space="preserve">non è previsto l’utilizzo di dispositivi di protezione delle vie respiratorie per lo svolgimento delle attività sportive; </w:t>
      </w:r>
    </w:p>
    <w:p w:rsidR="00174B77" w:rsidRPr="007700B5" w:rsidRDefault="00174B77" w:rsidP="007700B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B5">
        <w:rPr>
          <w:rFonts w:ascii="Times New Roman" w:hAnsi="Times New Roman" w:cs="Times New Roman"/>
          <w:sz w:val="24"/>
          <w:szCs w:val="24"/>
        </w:rPr>
        <w:t xml:space="preserve">è consentito svolgere uscite didattiche e viaggi di istruzione, ivi compresa la partecipazione a manifestazioni sportive; </w:t>
      </w:r>
    </w:p>
    <w:p w:rsidR="00174B77" w:rsidRPr="007700B5" w:rsidRDefault="00174B77" w:rsidP="007700B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B5">
        <w:rPr>
          <w:rFonts w:ascii="Times New Roman" w:hAnsi="Times New Roman" w:cs="Times New Roman"/>
          <w:sz w:val="24"/>
          <w:szCs w:val="24"/>
        </w:rPr>
        <w:t>la riammissione in classe degli alunni in isolamento in seguito all’infezione da SARS CoV-2 è subordinata alla sola dimostrazione di avere effettuato un test antigenico rapido o molecolare con esito negativo, anche in centri privati a ciò abilitati;</w:t>
      </w:r>
    </w:p>
    <w:p w:rsidR="00174B77" w:rsidRPr="007700B5" w:rsidRDefault="00174B77" w:rsidP="007700B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0B5">
        <w:rPr>
          <w:rFonts w:ascii="Times New Roman" w:hAnsi="Times New Roman" w:cs="Times New Roman"/>
          <w:sz w:val="24"/>
          <w:szCs w:val="24"/>
        </w:rPr>
        <w:t xml:space="preserve">l’accertamento del caso successivo di positività, idoneo a incrementare il numero complessivo di casi, deve avvenire con un intervallo massimo di cinque giorni dall’accertamento del caso precedente. Ai fini del calcolo dei casi confermati positivi al COVID-19 non è considerato il personale educativo e scolastico; </w:t>
      </w:r>
    </w:p>
    <w:p w:rsidR="00174B77" w:rsidRPr="007700B5" w:rsidRDefault="00174B77" w:rsidP="007700B5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0B5">
        <w:rPr>
          <w:rFonts w:ascii="Times New Roman" w:hAnsi="Times New Roman" w:cs="Times New Roman"/>
          <w:sz w:val="24"/>
          <w:szCs w:val="24"/>
        </w:rPr>
        <w:t>i Dipartimenti di Prevenzione provvedono sulle disposizioni di carattere sanitario, e cont</w:t>
      </w:r>
      <w:r w:rsidR="00185460" w:rsidRPr="007700B5">
        <w:rPr>
          <w:rFonts w:ascii="Times New Roman" w:hAnsi="Times New Roman" w:cs="Times New Roman"/>
          <w:sz w:val="24"/>
          <w:szCs w:val="24"/>
        </w:rPr>
        <w:t>inuano a garantire supporto al Dirigente S</w:t>
      </w:r>
      <w:r w:rsidRPr="007700B5">
        <w:rPr>
          <w:rFonts w:ascii="Times New Roman" w:hAnsi="Times New Roman" w:cs="Times New Roman"/>
          <w:sz w:val="24"/>
          <w:szCs w:val="24"/>
        </w:rPr>
        <w:t>colastico/referente scolastico COVID-19 per l’applicazione delle misure per il contrasto e il contenimento della diffusione del virus.</w:t>
      </w:r>
    </w:p>
    <w:p w:rsidR="00174B77" w:rsidRDefault="00174B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tutto quanto qui non previsto si rimanda alla normativa attuale vigente. </w:t>
      </w: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75" w:rsidRDefault="00954075" w:rsidP="009540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nuove indicazioni verranno tempestivamente comunicate.</w:t>
      </w: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637" w:rsidRDefault="00D60637" w:rsidP="00D606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 della consueta collaborazione si inviano Distinti Saluti</w:t>
      </w:r>
      <w:r w:rsidR="00034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60637" w:rsidRDefault="00D60637" w:rsidP="00E42B53">
      <w:pPr>
        <w:jc w:val="both"/>
        <w:rPr>
          <w:rFonts w:ascii="Times New Roman" w:hAnsi="Times New Roman"/>
          <w:sz w:val="24"/>
          <w:szCs w:val="24"/>
        </w:rPr>
      </w:pPr>
    </w:p>
    <w:p w:rsidR="00E42B53" w:rsidRDefault="00E42B53" w:rsidP="00E42B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alla presente:</w:t>
      </w:r>
    </w:p>
    <w:p w:rsidR="00E42B53" w:rsidRDefault="00185460" w:rsidP="00E42B53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Nota </w:t>
      </w:r>
      <w:proofErr w:type="spellStart"/>
      <w:r>
        <w:rPr>
          <w:rFonts w:ascii="Times New Roman" w:hAnsi="Times New Roman"/>
          <w:sz w:val="24"/>
          <w:szCs w:val="24"/>
        </w:rPr>
        <w:t>Miur</w:t>
      </w:r>
      <w:proofErr w:type="spellEnd"/>
      <w:r>
        <w:rPr>
          <w:rFonts w:ascii="Times New Roman" w:hAnsi="Times New Roman"/>
          <w:sz w:val="24"/>
          <w:szCs w:val="24"/>
        </w:rPr>
        <w:t xml:space="preserve"> n° 0000410 del 29 Marzo 2022.</w:t>
      </w:r>
    </w:p>
    <w:p w:rsidR="00E42B53" w:rsidRDefault="00E42B53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53" w:rsidRDefault="00E42B53" w:rsidP="007E6E55">
      <w:pPr>
        <w:widowControl w:val="0"/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B27" w:rsidRPr="00D60637" w:rsidRDefault="00D60637" w:rsidP="00D60637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 Dirigente s</w:t>
      </w:r>
      <w:r w:rsidR="00826480">
        <w:rPr>
          <w:rFonts w:ascii="Times New Roman" w:eastAsia="Times New Roman" w:hAnsi="Times New Roman" w:cs="Times New Roman"/>
          <w:b/>
          <w:sz w:val="24"/>
          <w:szCs w:val="24"/>
        </w:rPr>
        <w:t>colastica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26480">
        <w:rPr>
          <w:rFonts w:ascii="Times New Roman" w:eastAsia="Times New Roman" w:hAnsi="Times New Roman" w:cs="Times New Roman"/>
          <w:sz w:val="24"/>
          <w:szCs w:val="24"/>
        </w:rPr>
        <w:t>Prof.ssa  Angela De Carlo</w:t>
      </w:r>
    </w:p>
    <w:p w:rsidR="00A96B27" w:rsidRDefault="00A96B27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826480">
      <w:pPr>
        <w:widowControl w:val="0"/>
        <w:tabs>
          <w:tab w:val="left" w:pos="0"/>
        </w:tabs>
        <w:ind w:left="142" w:hanging="142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(Firma autografa sostituita </w:t>
      </w:r>
      <w:r w:rsidR="007E6E55">
        <w:rPr>
          <w:rFonts w:ascii="Times New Roman" w:eastAsia="Times New Roman" w:hAnsi="Times New Roman" w:cs="Times New Roman"/>
          <w:sz w:val="18"/>
          <w:szCs w:val="18"/>
        </w:rPr>
        <w:t>a mezzo stampa ai sensi dell’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art. 3 comma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n° 39/93)</w:t>
      </w:r>
    </w:p>
    <w:sectPr w:rsidR="00A96B27" w:rsidSect="007164B3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AEF"/>
    <w:multiLevelType w:val="hybridMultilevel"/>
    <w:tmpl w:val="15302106"/>
    <w:lvl w:ilvl="0" w:tplc="32FE97C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AA2"/>
    <w:multiLevelType w:val="hybridMultilevel"/>
    <w:tmpl w:val="F3767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E0C54"/>
    <w:multiLevelType w:val="hybridMultilevel"/>
    <w:tmpl w:val="8F229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3BCE"/>
    <w:multiLevelType w:val="multilevel"/>
    <w:tmpl w:val="948AFE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7"/>
    <w:rsid w:val="00034938"/>
    <w:rsid w:val="000E46BA"/>
    <w:rsid w:val="000F6EF5"/>
    <w:rsid w:val="00174B77"/>
    <w:rsid w:val="00175164"/>
    <w:rsid w:val="00185460"/>
    <w:rsid w:val="00190378"/>
    <w:rsid w:val="00242DDB"/>
    <w:rsid w:val="00280948"/>
    <w:rsid w:val="00573232"/>
    <w:rsid w:val="00627728"/>
    <w:rsid w:val="00641E61"/>
    <w:rsid w:val="00657CB3"/>
    <w:rsid w:val="006D40FF"/>
    <w:rsid w:val="007164B3"/>
    <w:rsid w:val="00754669"/>
    <w:rsid w:val="007700B5"/>
    <w:rsid w:val="007821EB"/>
    <w:rsid w:val="00782F54"/>
    <w:rsid w:val="007D08FD"/>
    <w:rsid w:val="007E6E55"/>
    <w:rsid w:val="0080206E"/>
    <w:rsid w:val="00826480"/>
    <w:rsid w:val="008C6419"/>
    <w:rsid w:val="00954075"/>
    <w:rsid w:val="009734C9"/>
    <w:rsid w:val="00A91312"/>
    <w:rsid w:val="00A93E19"/>
    <w:rsid w:val="00A96B27"/>
    <w:rsid w:val="00AC0076"/>
    <w:rsid w:val="00B7794A"/>
    <w:rsid w:val="00BE4BE5"/>
    <w:rsid w:val="00C36A6F"/>
    <w:rsid w:val="00C75317"/>
    <w:rsid w:val="00CF018C"/>
    <w:rsid w:val="00D60637"/>
    <w:rsid w:val="00E42B53"/>
    <w:rsid w:val="00EB1072"/>
    <w:rsid w:val="00F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C0B1"/>
  <w15:docId w15:val="{E691DD11-55EC-46CE-A074-6268FCA6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e2"/>
    <w:next w:val="Normale2"/>
    <w:rsid w:val="002F56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2F56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2F5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2F56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2F560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2F5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6B27"/>
  </w:style>
  <w:style w:type="table" w:customStyle="1" w:styleId="TableNormal">
    <w:name w:val="Table Normal"/>
    <w:rsid w:val="00A96B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2F56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2F5608"/>
  </w:style>
  <w:style w:type="table" w:customStyle="1" w:styleId="TableNormal0">
    <w:name w:val="Table Normal"/>
    <w:rsid w:val="002F5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1"/>
    <w:next w:val="Normale1"/>
    <w:rsid w:val="00A96B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F560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A96B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17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A8lkTHzw57KdSip0YJxqRPSKQ==">AMUW2mWgXCj7lYsRKNVVsEehGnh0F94Ms8ofSvUyZpdQUlXufsWV9AVtW4qD9USEeWFAN5lILKjXHsrmy4XuKb7hLkgHrF20FwX4q1uTtoCj3SLpVbRarEk=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12</cp:revision>
  <cp:lastPrinted>2022-03-30T07:49:00Z</cp:lastPrinted>
  <dcterms:created xsi:type="dcterms:W3CDTF">2022-03-30T07:14:00Z</dcterms:created>
  <dcterms:modified xsi:type="dcterms:W3CDTF">2022-03-30T09:46:00Z</dcterms:modified>
</cp:coreProperties>
</file>